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7DE" w:rsidRDefault="00BE7734" w:rsidP="000A37DE">
      <w:pPr>
        <w:ind w:firstLineChars="100" w:firstLine="210"/>
      </w:pPr>
      <w:r>
        <w:rPr>
          <w:rFonts w:hint="eastAsia"/>
        </w:rPr>
        <w:t>職員</w:t>
      </w:r>
      <w:r>
        <w:t>・</w:t>
      </w:r>
      <w:r>
        <w:rPr>
          <w:rFonts w:hint="eastAsia"/>
        </w:rPr>
        <w:t>責任者</w:t>
      </w:r>
      <w:r>
        <w:t>の</w:t>
      </w:r>
      <w:r>
        <w:rPr>
          <w:rFonts w:hint="eastAsia"/>
        </w:rPr>
        <w:t>配置体制</w:t>
      </w:r>
      <w:r>
        <w:t>、</w:t>
      </w:r>
      <w:r>
        <w:rPr>
          <w:rFonts w:hint="eastAsia"/>
        </w:rPr>
        <w:t>職員</w:t>
      </w:r>
      <w:r>
        <w:t>の</w:t>
      </w:r>
      <w:r>
        <w:rPr>
          <w:rFonts w:hint="eastAsia"/>
        </w:rPr>
        <w:t>ローテーション</w:t>
      </w:r>
      <w:r>
        <w:t>、</w:t>
      </w:r>
      <w:r>
        <w:rPr>
          <w:rFonts w:hint="eastAsia"/>
        </w:rPr>
        <w:t>人員確保の</w:t>
      </w:r>
      <w:r>
        <w:t>方法及び確保の見込み</w:t>
      </w:r>
      <w:r>
        <w:rPr>
          <w:rFonts w:hint="eastAsia"/>
        </w:rPr>
        <w:t>等</w:t>
      </w:r>
      <w:r>
        <w:t>について、</w:t>
      </w:r>
      <w:bookmarkStart w:id="0" w:name="_GoBack"/>
      <w:bookmarkEnd w:id="0"/>
      <w:r>
        <w:rPr>
          <w:rFonts w:hint="eastAsia"/>
        </w:rPr>
        <w:t>駐輪場</w:t>
      </w:r>
      <w:r>
        <w:t>ごとに</w:t>
      </w:r>
      <w:r>
        <w:rPr>
          <w:rFonts w:hint="eastAsia"/>
        </w:rPr>
        <w:t>記載</w:t>
      </w:r>
      <w:r>
        <w:t>してください。</w:t>
      </w:r>
      <w:r>
        <w:rPr>
          <w:rFonts w:hint="eastAsia"/>
        </w:rPr>
        <w:t>ただし、</w:t>
      </w:r>
    </w:p>
    <w:p w:rsidR="000A37DE" w:rsidRDefault="000A37DE" w:rsidP="000A37DE">
      <w:pPr>
        <w:ind w:firstLineChars="100" w:firstLine="210"/>
      </w:pPr>
      <w:r>
        <w:rPr>
          <w:rFonts w:hint="eastAsia"/>
        </w:rPr>
        <w:t>・</w:t>
      </w:r>
      <w:r w:rsidR="00BE7734">
        <w:rPr>
          <w:rFonts w:hint="eastAsia"/>
        </w:rPr>
        <w:t>同様</w:t>
      </w:r>
      <w:r w:rsidR="00BE7734">
        <w:t>の</w:t>
      </w:r>
      <w:r w:rsidR="00BE7734">
        <w:rPr>
          <w:rFonts w:hint="eastAsia"/>
        </w:rPr>
        <w:t>配置を</w:t>
      </w:r>
      <w:r w:rsidR="00BE7734">
        <w:t>行う駐輪場に</w:t>
      </w:r>
      <w:r w:rsidR="00BE7734">
        <w:rPr>
          <w:rFonts w:hint="eastAsia"/>
        </w:rPr>
        <w:t>あっては</w:t>
      </w:r>
      <w:r w:rsidR="00BE7734">
        <w:t>、まとめて</w:t>
      </w:r>
      <w:r w:rsidR="00BE7734">
        <w:rPr>
          <w:rFonts w:hint="eastAsia"/>
        </w:rPr>
        <w:t>記載いただいて結構です</w:t>
      </w:r>
      <w:r w:rsidR="00BE7734">
        <w:t>。</w:t>
      </w:r>
    </w:p>
    <w:p w:rsidR="00BE7734" w:rsidRDefault="000A37DE" w:rsidP="000A37DE">
      <w:pPr>
        <w:ind w:firstLineChars="100" w:firstLine="210"/>
      </w:pPr>
      <w:r>
        <w:rPr>
          <w:rFonts w:hint="eastAsia"/>
        </w:rPr>
        <w:t>・駅ごとに駅周辺で人材雇用を予定している場合は、具体的に記載してください。</w:t>
      </w:r>
    </w:p>
    <w:p w:rsidR="00BE7734" w:rsidRDefault="00BE7734" w:rsidP="00BE7734">
      <w:pPr>
        <w:ind w:firstLineChars="100" w:firstLine="210"/>
      </w:pPr>
      <w:r>
        <w:rPr>
          <w:rFonts w:hint="eastAsia"/>
        </w:rPr>
        <w:t>また、市内居住者、高齢者及び障害者</w:t>
      </w:r>
      <w:r>
        <w:t>の</w:t>
      </w:r>
      <w:r>
        <w:rPr>
          <w:rFonts w:hint="eastAsia"/>
        </w:rPr>
        <w:t>雇用</w:t>
      </w:r>
      <w:r>
        <w:t>（</w:t>
      </w:r>
      <w:r>
        <w:rPr>
          <w:rFonts w:hint="eastAsia"/>
        </w:rPr>
        <w:t>予定</w:t>
      </w:r>
      <w:r>
        <w:t>）</w:t>
      </w:r>
      <w:r>
        <w:rPr>
          <w:rFonts w:hint="eastAsia"/>
        </w:rPr>
        <w:t>数</w:t>
      </w:r>
      <w:r w:rsidR="00E4336E">
        <w:rPr>
          <w:rFonts w:hint="eastAsia"/>
        </w:rPr>
        <w:t>や就業環境等</w:t>
      </w:r>
      <w:r>
        <w:rPr>
          <w:rFonts w:hint="eastAsia"/>
        </w:rPr>
        <w:t>について記載</w:t>
      </w:r>
      <w:r>
        <w:t>してください。</w:t>
      </w:r>
      <w:r>
        <w:rPr>
          <w:rFonts w:hint="eastAsia"/>
        </w:rPr>
        <w:t>障害者の雇用については、駐輪場での雇用とは別</w:t>
      </w:r>
      <w:r>
        <w:t>に</w:t>
      </w:r>
      <w:r>
        <w:rPr>
          <w:rFonts w:hint="eastAsia"/>
        </w:rPr>
        <w:t>本社</w:t>
      </w:r>
      <w:r>
        <w:t>等で</w:t>
      </w:r>
      <w:r>
        <w:rPr>
          <w:rFonts w:hint="eastAsia"/>
        </w:rPr>
        <w:t>の雇用が</w:t>
      </w:r>
      <w:r>
        <w:t>ある</w:t>
      </w:r>
      <w:r>
        <w:rPr>
          <w:rFonts w:hint="eastAsia"/>
        </w:rPr>
        <w:t>場合は</w:t>
      </w:r>
      <w:r>
        <w:t>、</w:t>
      </w:r>
      <w:r>
        <w:rPr>
          <w:rFonts w:hint="eastAsia"/>
        </w:rPr>
        <w:t>その雇用</w:t>
      </w:r>
      <w:r>
        <w:t>状況</w:t>
      </w:r>
      <w:r>
        <w:rPr>
          <w:rFonts w:hint="eastAsia"/>
        </w:rPr>
        <w:t>についても</w:t>
      </w:r>
      <w:r w:rsidR="008B572A">
        <w:rPr>
          <w:rFonts w:hint="eastAsia"/>
        </w:rPr>
        <w:t>、</w:t>
      </w:r>
      <w:r>
        <w:rPr>
          <w:rFonts w:hint="eastAsia"/>
        </w:rPr>
        <w:t>駐輪場で</w:t>
      </w:r>
      <w:r>
        <w:t>の</w:t>
      </w:r>
      <w:r>
        <w:rPr>
          <w:rFonts w:hint="eastAsia"/>
        </w:rPr>
        <w:t>雇用とは分けて</w:t>
      </w:r>
      <w:r>
        <w:t>記載してください。</w:t>
      </w:r>
      <w:r w:rsidR="009326B0">
        <w:rPr>
          <w:rFonts w:hint="eastAsia"/>
        </w:rPr>
        <w:t>また、</w:t>
      </w:r>
      <w:r w:rsidR="009326B0" w:rsidRPr="00503D77">
        <w:rPr>
          <w:rFonts w:hint="eastAsia"/>
        </w:rPr>
        <w:t>障害者雇用状況報告</w:t>
      </w:r>
      <w:r w:rsidR="009326B0">
        <w:rPr>
          <w:rFonts w:hint="eastAsia"/>
        </w:rPr>
        <w:t>義務がある場合は、直近の障害者雇用状況報告書の写しを添付してください。</w:t>
      </w:r>
    </w:p>
    <w:p w:rsidR="00BE7734" w:rsidRPr="00012A89" w:rsidRDefault="00BE7734" w:rsidP="00BE7734">
      <w:pPr>
        <w:rPr>
          <w:b/>
          <w:sz w:val="20"/>
        </w:rPr>
      </w:pPr>
      <w:r>
        <w:rPr>
          <w:rFonts w:hint="eastAsia"/>
        </w:rPr>
        <w:t xml:space="preserve">　</w:t>
      </w:r>
      <w:r w:rsidRPr="00012A89">
        <w:rPr>
          <w:rFonts w:hint="eastAsia"/>
          <w:b/>
        </w:rPr>
        <w:t>例）</w:t>
      </w:r>
    </w:p>
    <w:p w:rsidR="00BE7734" w:rsidRPr="00012A89" w:rsidRDefault="00BE7734" w:rsidP="00BE7734">
      <w:pPr>
        <w:ind w:firstLineChars="200" w:firstLine="420"/>
      </w:pPr>
      <w:r w:rsidRPr="00012A89">
        <w:rPr>
          <w:rFonts w:hint="eastAsia"/>
        </w:rPr>
        <w:t>・　１日の配置体制</w:t>
      </w:r>
    </w:p>
    <w:p w:rsidR="00BE7734" w:rsidRPr="00012A89" w:rsidRDefault="00BE7734" w:rsidP="00BE7734">
      <w:pPr>
        <w:ind w:firstLineChars="500" w:firstLine="1050"/>
      </w:pPr>
      <w:r w:rsidRPr="00012A89">
        <w:rPr>
          <w:rFonts w:hint="eastAsia"/>
        </w:rPr>
        <w:t>月～金：○時～○時　○名（うち</w:t>
      </w:r>
      <w:r>
        <w:rPr>
          <w:rFonts w:hint="eastAsia"/>
        </w:rPr>
        <w:t>市内居住者〇</w:t>
      </w:r>
      <w:r>
        <w:t>名、</w:t>
      </w:r>
      <w:r w:rsidRPr="00012A89">
        <w:rPr>
          <w:rFonts w:hint="eastAsia"/>
        </w:rPr>
        <w:t>高齢者雇用○名，障害者雇用○名）</w:t>
      </w:r>
    </w:p>
    <w:p w:rsidR="00BE7734" w:rsidRPr="00012A89" w:rsidRDefault="00BE7734" w:rsidP="00BE7734">
      <w:pPr>
        <w:ind w:firstLineChars="500" w:firstLine="1050"/>
      </w:pPr>
      <w:r w:rsidRPr="00012A89">
        <w:rPr>
          <w:rFonts w:hint="eastAsia"/>
        </w:rPr>
        <w:t>土・日：○時～○時　○名（うち</w:t>
      </w:r>
      <w:r>
        <w:rPr>
          <w:rFonts w:hint="eastAsia"/>
        </w:rPr>
        <w:t>市内居住者〇</w:t>
      </w:r>
      <w:r>
        <w:t>名、</w:t>
      </w:r>
      <w:r w:rsidRPr="00012A89">
        <w:rPr>
          <w:rFonts w:hint="eastAsia"/>
        </w:rPr>
        <w:t>高齢者雇用○名，障害者雇用○名）</w:t>
      </w:r>
    </w:p>
    <w:p w:rsidR="00BE7734" w:rsidRPr="00012A89" w:rsidRDefault="00BE7734" w:rsidP="00BE7734">
      <w:r w:rsidRPr="00012A89">
        <w:rPr>
          <w:rFonts w:hint="eastAsia"/>
        </w:rPr>
        <w:t xml:space="preserve">　　・　定期販売期間の配置体制（通常の人員配置にプラスして配置する場合</w:t>
      </w:r>
    </w:p>
    <w:p w:rsidR="00BE7734" w:rsidRPr="00012A89" w:rsidRDefault="00BE7734" w:rsidP="00BE7734">
      <w:pPr>
        <w:ind w:firstLineChars="300" w:firstLine="630"/>
      </w:pPr>
      <w:r w:rsidRPr="00012A89">
        <w:rPr>
          <w:rFonts w:hint="eastAsia"/>
        </w:rPr>
        <w:t>は，その旨記載してください）</w:t>
      </w:r>
    </w:p>
    <w:p w:rsidR="00BE7734" w:rsidRPr="00012A89" w:rsidRDefault="00BE7734" w:rsidP="00BE7734">
      <w:pPr>
        <w:ind w:firstLineChars="300" w:firstLine="630"/>
      </w:pPr>
      <w:r w:rsidRPr="00012A89">
        <w:rPr>
          <w:rFonts w:hint="eastAsia"/>
        </w:rPr>
        <w:t xml:space="preserve">　　○時～○時　○名（うち</w:t>
      </w:r>
      <w:r>
        <w:rPr>
          <w:rFonts w:hint="eastAsia"/>
        </w:rPr>
        <w:t>市内居住者〇</w:t>
      </w:r>
      <w:r>
        <w:t>名、</w:t>
      </w:r>
      <w:r w:rsidRPr="00012A89">
        <w:rPr>
          <w:rFonts w:hint="eastAsia"/>
        </w:rPr>
        <w:t>高齢者雇用○名，障害者雇用○名）</w:t>
      </w:r>
    </w:p>
    <w:p w:rsidR="00BE7734" w:rsidRPr="00012A89" w:rsidRDefault="00BE7734" w:rsidP="00BE7734">
      <w:pPr>
        <w:ind w:firstLineChars="200" w:firstLine="420"/>
      </w:pPr>
      <w:r w:rsidRPr="00012A89">
        <w:rPr>
          <w:rFonts w:hint="eastAsia"/>
        </w:rPr>
        <w:t>・　責任者の配置体制</w:t>
      </w:r>
    </w:p>
    <w:p w:rsidR="00BE7734" w:rsidRPr="00012A89" w:rsidRDefault="00BE7734" w:rsidP="00BE7734">
      <w:r w:rsidRPr="00012A89">
        <w:rPr>
          <w:rFonts w:hint="eastAsia"/>
        </w:rPr>
        <w:t xml:space="preserve">　　　　　○曜～○曜，○時～○時</w:t>
      </w:r>
    </w:p>
    <w:p w:rsidR="00BE7734" w:rsidRPr="00012A89" w:rsidRDefault="00BE7734" w:rsidP="00BE7734">
      <w:r w:rsidRPr="00012A89">
        <w:rPr>
          <w:rFonts w:hint="eastAsia"/>
          <w:sz w:val="18"/>
        </w:rPr>
        <w:t xml:space="preserve">　　</w:t>
      </w:r>
      <w:r w:rsidRPr="00012A89">
        <w:rPr>
          <w:rFonts w:hint="eastAsia"/>
        </w:rPr>
        <w:t>・　その他</w:t>
      </w:r>
    </w:p>
    <w:p w:rsidR="00BE7734" w:rsidRPr="00012A89" w:rsidRDefault="00BE7734" w:rsidP="00BE7734">
      <w:r w:rsidRPr="00012A89">
        <w:rPr>
          <w:rFonts w:hint="eastAsia"/>
        </w:rPr>
        <w:t xml:space="preserve">　　　　　場内清掃等での障害者雇用○名</w:t>
      </w:r>
    </w:p>
    <w:p w:rsidR="000A37DE" w:rsidRDefault="00BE7734" w:rsidP="00BE7734">
      <w:r w:rsidRPr="00012A89">
        <w:rPr>
          <w:rFonts w:hint="eastAsia"/>
          <w:sz w:val="18"/>
        </w:rPr>
        <w:t xml:space="preserve">　　　　　</w:t>
      </w:r>
      <w:r w:rsidRPr="00012A89">
        <w:rPr>
          <w:rFonts w:hint="eastAsia"/>
        </w:rPr>
        <w:t xml:space="preserve">　○曜～○曜，○時～○時</w:t>
      </w:r>
    </w:p>
    <w:p w:rsidR="00BE7734" w:rsidRDefault="000A37DE" w:rsidP="006962DF">
      <w:r>
        <w:rPr>
          <w:rFonts w:hint="eastAsia"/>
        </w:rPr>
        <w:t xml:space="preserve">　　　　　駅周辺の人材確保　　〇駅　〇名</w:t>
      </w:r>
    </w:p>
    <w:p w:rsidR="00BE7734" w:rsidRDefault="000A37DE" w:rsidP="006962DF">
      <w:r w:rsidRPr="00136C3B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E48EB" wp14:editId="30101758">
                <wp:simplePos x="0" y="0"/>
                <wp:positionH relativeFrom="margin">
                  <wp:align>left</wp:align>
                </wp:positionH>
                <wp:positionV relativeFrom="paragraph">
                  <wp:posOffset>13072</wp:posOffset>
                </wp:positionV>
                <wp:extent cx="6090285" cy="4049486"/>
                <wp:effectExtent l="0" t="0" r="24765" b="2730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0285" cy="40494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3C21" w:rsidRPr="00B05D4B" w:rsidRDefault="00CB3C21" w:rsidP="00CB3C21"/>
                          <w:p w:rsidR="00CB3C21" w:rsidRDefault="00CB3C21" w:rsidP="00CB3C21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  <w:p w:rsidR="00CB3C21" w:rsidRPr="00061B21" w:rsidRDefault="00CB3C21" w:rsidP="00CB3C21">
                            <w:pPr>
                              <w:jc w:val="left"/>
                              <w:rPr>
                                <w:rFonts w:hAnsi="ＭＳ 明朝"/>
                                <w:color w:val="00000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E48EB" id="正方形/長方形 2" o:spid="_x0000_s1026" style="position:absolute;left:0;text-align:left;margin-left:0;margin-top:1.05pt;width:479.55pt;height:318.8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">
                <v:textbox inset="5.85pt,.7pt,5.85pt,.7pt">
                  <w:txbxContent>
                    <w:p w:rsidR="00CB3C21" w:rsidRPr="00B05D4B" w:rsidRDefault="00CB3C21" w:rsidP="00CB3C21"/>
                    <w:p w:rsidR="00CB3C21" w:rsidRDefault="00CB3C21" w:rsidP="00CB3C21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  <w:p w:rsidR="00CB3C21" w:rsidRPr="00061B21" w:rsidRDefault="00CB3C21" w:rsidP="00CB3C21">
                      <w:pPr>
                        <w:jc w:val="left"/>
                        <w:rPr>
                          <w:rFonts w:hAnsi="ＭＳ 明朝"/>
                          <w:color w:val="00000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E7734" w:rsidRDefault="00BE7734" w:rsidP="006962DF"/>
    <w:p w:rsidR="00BE7734" w:rsidRDefault="00BE7734" w:rsidP="006962DF"/>
    <w:p w:rsidR="00E0745D" w:rsidRDefault="00E0745D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Default="00BE7734" w:rsidP="006962DF"/>
    <w:p w:rsidR="00BE7734" w:rsidRPr="00185F6C" w:rsidRDefault="00BE7734" w:rsidP="006962DF"/>
    <w:sectPr w:rsidR="00BE7734" w:rsidRPr="00185F6C" w:rsidSect="00E0745D">
      <w:headerReference w:type="default" r:id="rId7"/>
      <w:footerReference w:type="default" r:id="rId8"/>
      <w:pgSz w:w="11906" w:h="16838"/>
      <w:pgMar w:top="510" w:right="1134" w:bottom="510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396" w:rsidRDefault="00C96396" w:rsidP="00476E3F">
      <w:r>
        <w:separator/>
      </w:r>
    </w:p>
  </w:endnote>
  <w:endnote w:type="continuationSeparator" w:id="0">
    <w:p w:rsidR="00C96396" w:rsidRDefault="00C96396" w:rsidP="0047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7828069"/>
      <w:docPartObj>
        <w:docPartGallery w:val="Page Numbers (Bottom of Page)"/>
        <w:docPartUnique/>
      </w:docPartObj>
    </w:sdtPr>
    <w:sdtEndPr/>
    <w:sdtContent>
      <w:p w:rsidR="00767B3C" w:rsidRDefault="00767B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7A7" w:rsidRPr="007477A7">
          <w:rPr>
            <w:noProof/>
            <w:lang w:val="ja-JP"/>
          </w:rPr>
          <w:t>1</w:t>
        </w:r>
        <w:r>
          <w:fldChar w:fldCharType="end"/>
        </w:r>
      </w:p>
    </w:sdtContent>
  </w:sdt>
  <w:p w:rsidR="00767B3C" w:rsidRDefault="00767B3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396" w:rsidRDefault="00C96396" w:rsidP="00476E3F">
      <w:r>
        <w:separator/>
      </w:r>
    </w:p>
  </w:footnote>
  <w:footnote w:type="continuationSeparator" w:id="0">
    <w:p w:rsidR="00C96396" w:rsidRDefault="00C96396" w:rsidP="0047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45D" w:rsidRDefault="00E0745D" w:rsidP="00E0745D">
    <w:pPr>
      <w:pStyle w:val="a7"/>
      <w:jc w:val="right"/>
    </w:pPr>
  </w:p>
  <w:p w:rsidR="00E0745D" w:rsidRDefault="00E0745D" w:rsidP="00E0745D">
    <w:pPr>
      <w:pStyle w:val="a7"/>
      <w:jc w:val="right"/>
    </w:pPr>
    <w:r>
      <w:rPr>
        <w:rFonts w:hint="eastAsia"/>
      </w:rPr>
      <w:t>駐輪場の人員配置計画【様式Ⅱ－</w:t>
    </w:r>
    <w:r w:rsidR="00724BE8">
      <w:rPr>
        <w:rFonts w:hint="eastAsia"/>
      </w:rPr>
      <w:t>２</w:t>
    </w:r>
    <w:r>
      <w:rPr>
        <w:rFonts w:hint="eastAsia"/>
      </w:rPr>
      <w:t>】</w:t>
    </w:r>
  </w:p>
  <w:p w:rsidR="00BE7734" w:rsidRPr="00E0745D" w:rsidRDefault="00BE7734" w:rsidP="00E0745D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31F8F"/>
    <w:multiLevelType w:val="hybridMultilevel"/>
    <w:tmpl w:val="D452CE3C"/>
    <w:lvl w:ilvl="0" w:tplc="05B685E2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A07"/>
    <w:rsid w:val="00012A89"/>
    <w:rsid w:val="00042374"/>
    <w:rsid w:val="000A37DE"/>
    <w:rsid w:val="000E2D5B"/>
    <w:rsid w:val="00157C21"/>
    <w:rsid w:val="00170448"/>
    <w:rsid w:val="00185F6C"/>
    <w:rsid w:val="003B239C"/>
    <w:rsid w:val="003F1F79"/>
    <w:rsid w:val="00453E0C"/>
    <w:rsid w:val="00476E3F"/>
    <w:rsid w:val="006962DF"/>
    <w:rsid w:val="00724BE8"/>
    <w:rsid w:val="007477A7"/>
    <w:rsid w:val="00754F42"/>
    <w:rsid w:val="00767B3C"/>
    <w:rsid w:val="007761A7"/>
    <w:rsid w:val="007C595A"/>
    <w:rsid w:val="00885393"/>
    <w:rsid w:val="008B572A"/>
    <w:rsid w:val="008F483E"/>
    <w:rsid w:val="009326B0"/>
    <w:rsid w:val="00A42C45"/>
    <w:rsid w:val="00A85A07"/>
    <w:rsid w:val="00BA1947"/>
    <w:rsid w:val="00BB2163"/>
    <w:rsid w:val="00BE7734"/>
    <w:rsid w:val="00C96396"/>
    <w:rsid w:val="00CB3C21"/>
    <w:rsid w:val="00DF0007"/>
    <w:rsid w:val="00E0745D"/>
    <w:rsid w:val="00E3100C"/>
    <w:rsid w:val="00E4336E"/>
    <w:rsid w:val="00E9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D2AADB0-615C-4694-B5A1-21FB1FCEB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A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85A07"/>
    <w:pPr>
      <w:jc w:val="center"/>
    </w:pPr>
  </w:style>
  <w:style w:type="character" w:customStyle="1" w:styleId="a4">
    <w:name w:val="記 (文字)"/>
    <w:basedOn w:val="a0"/>
    <w:link w:val="a3"/>
    <w:rsid w:val="00A85A07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85A07"/>
    <w:pPr>
      <w:jc w:val="right"/>
    </w:pPr>
  </w:style>
  <w:style w:type="character" w:customStyle="1" w:styleId="a6">
    <w:name w:val="結語 (文字)"/>
    <w:basedOn w:val="a0"/>
    <w:link w:val="a5"/>
    <w:rsid w:val="00A85A07"/>
    <w:rPr>
      <w:rFonts w:ascii="Century" w:eastAsia="ＭＳ 明朝" w:hAnsi="Century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76E3F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76E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76E3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片山 啓</dc:creator>
  <cp:keywords/>
  <dc:description/>
  <cp:lastModifiedBy>Windows ユーザー</cp:lastModifiedBy>
  <cp:revision>17</cp:revision>
  <dcterms:created xsi:type="dcterms:W3CDTF">2020-05-07T17:24:00Z</dcterms:created>
  <dcterms:modified xsi:type="dcterms:W3CDTF">2026-07-22T10:55:00Z</dcterms:modified>
</cp:coreProperties>
</file>